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Event Treasure mine</w:t>
      </w:r>
    </w:p>
    <w:p w:rsidR="00000000" w:rsidDel="00000000" w:rsidP="00000000" w:rsidRDefault="00000000" w:rsidRPr="00000000" w14:paraId="00000002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Buraco</w:t>
      </w:r>
    </w:p>
    <w:p w:rsidR="00000000" w:rsidDel="00000000" w:rsidP="00000000" w:rsidRDefault="00000000" w:rsidRPr="00000000" w14:paraId="00000003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b w:val="1"/>
          <w:sz w:val="46"/>
          <w:szCs w:val="46"/>
          <w:rtl w:val="0"/>
        </w:rPr>
        <w:t xml:space="preserve">Revision history</w:t>
      </w:r>
    </w:p>
    <w:tbl>
      <w:tblPr>
        <w:tblStyle w:val="Table1"/>
        <w:tblW w:w="1035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230"/>
        <w:gridCol w:w="1155"/>
        <w:gridCol w:w="4095"/>
        <w:gridCol w:w="1530"/>
        <w:gridCol w:w="2340"/>
        <w:tblGridChange w:id="0">
          <w:tblGrid>
            <w:gridCol w:w="1230"/>
            <w:gridCol w:w="1155"/>
            <w:gridCol w:w="4095"/>
            <w:gridCol w:w="1530"/>
            <w:gridCol w:w="2340"/>
          </w:tblGrid>
        </w:tblGridChange>
      </w:tblGrid>
      <w:tr>
        <w:trPr>
          <w:cantSplit w:val="0"/>
          <w:trHeight w:val="768.9550781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Version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Change Description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Author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Approved by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0.1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16/06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Luật chơi</w:t>
            </w:r>
          </w:p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5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UI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Duytnk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0.2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01/07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Update gameplay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Duytnk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0.3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09/08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numPr>
                <w:ilvl w:val="0"/>
                <w:numId w:val="6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Update gameplay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Duytnk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A">
      <w:pPr>
        <w:jc w:val="center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Giới thiệu: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Target: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8"/>
        </w:numPr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Đánh vào toàn bộ người chơi Buraco.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Thu hút chơi gameplay chính.</w:t>
      </w:r>
    </w:p>
    <w:p w:rsidR="00000000" w:rsidDel="00000000" w:rsidP="00000000" w:rsidRDefault="00000000" w:rsidRPr="00000000" w14:paraId="0000001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widowControl w:val="0"/>
        <w:numPr>
          <w:ilvl w:val="1"/>
          <w:numId w:val="7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Mô tả:</w:t>
      </w:r>
    </w:p>
    <w:p w:rsidR="00000000" w:rsidDel="00000000" w:rsidP="00000000" w:rsidRDefault="00000000" w:rsidRPr="00000000" w14:paraId="00000022">
      <w:pPr>
        <w:widowControl w:val="0"/>
        <w:numPr>
          <w:ilvl w:val="0"/>
          <w:numId w:val="8"/>
        </w:numPr>
        <w:spacing w:after="0" w:after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Thời gian: 7/14/21 ngày.</w:t>
      </w:r>
    </w:p>
    <w:p w:rsidR="00000000" w:rsidDel="00000000" w:rsidP="00000000" w:rsidRDefault="00000000" w:rsidRPr="00000000" w14:paraId="00000023">
      <w:pPr>
        <w:widowControl w:val="0"/>
        <w:numPr>
          <w:ilvl w:val="0"/>
          <w:numId w:val="8"/>
        </w:numPr>
        <w:spacing w:after="0" w:after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Đưa quà out game để thu hút hơn.</w:t>
      </w:r>
    </w:p>
    <w:p w:rsidR="00000000" w:rsidDel="00000000" w:rsidP="00000000" w:rsidRDefault="00000000" w:rsidRPr="00000000" w14:paraId="00000024">
      <w:pPr>
        <w:widowControl w:val="0"/>
        <w:numPr>
          <w:ilvl w:val="0"/>
          <w:numId w:val="8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Giới hạn số quà phát ra.</w:t>
      </w:r>
    </w:p>
    <w:p w:rsidR="00000000" w:rsidDel="00000000" w:rsidP="00000000" w:rsidRDefault="00000000" w:rsidRPr="00000000" w14:paraId="00000025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7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Nội dung: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widowControl w:val="0"/>
        <w:numPr>
          <w:ilvl w:val="1"/>
          <w:numId w:val="7"/>
        </w:numPr>
        <w:spacing w:after="0" w:afterAutospacing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GUI: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widowControl w:val="0"/>
        <w:numPr>
          <w:ilvl w:val="0"/>
          <w:numId w:val="1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GUI Event chính: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Chuyển thành full màn hình thay vì cửa sổ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-409574</wp:posOffset>
            </wp:positionH>
            <wp:positionV relativeFrom="paragraph">
              <wp:posOffset>356235</wp:posOffset>
            </wp:positionV>
            <wp:extent cx="6848475" cy="3855715"/>
            <wp:effectExtent b="0" l="0" r="0" t="0"/>
            <wp:wrapSquare wrapText="bothSides" distB="114300" distT="114300" distL="114300" distR="11430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85571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D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Nút thoát</w:t>
      </w:r>
    </w:p>
    <w:p w:rsidR="00000000" w:rsidDel="00000000" w:rsidP="00000000" w:rsidRDefault="00000000" w:rsidRPr="00000000" w14:paraId="0000002E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Nút danh sách nhận quà</w:t>
      </w:r>
    </w:p>
    <w:p w:rsidR="00000000" w:rsidDel="00000000" w:rsidP="00000000" w:rsidRDefault="00000000" w:rsidRPr="00000000" w14:paraId="0000002F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Hướng dẫn</w:t>
      </w:r>
    </w:p>
    <w:p w:rsidR="00000000" w:rsidDel="00000000" w:rsidP="00000000" w:rsidRDefault="00000000" w:rsidRPr="00000000" w14:paraId="00000030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Tên event</w:t>
      </w:r>
    </w:p>
    <w:p w:rsidR="00000000" w:rsidDel="00000000" w:rsidP="00000000" w:rsidRDefault="00000000" w:rsidRPr="00000000" w14:paraId="00000031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GUI vàng</w:t>
      </w:r>
    </w:p>
    <w:p w:rsidR="00000000" w:rsidDel="00000000" w:rsidP="00000000" w:rsidRDefault="00000000" w:rsidRPr="00000000" w14:paraId="00000032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Số năng lượng</w:t>
      </w:r>
    </w:p>
    <w:p w:rsidR="00000000" w:rsidDel="00000000" w:rsidP="00000000" w:rsidRDefault="00000000" w:rsidRPr="00000000" w14:paraId="00000033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Thanh tích lũy</w:t>
      </w:r>
    </w:p>
    <w:p w:rsidR="00000000" w:rsidDel="00000000" w:rsidP="00000000" w:rsidRDefault="00000000" w:rsidRPr="00000000" w14:paraId="00000034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Màn hình gameplay</w:t>
      </w:r>
    </w:p>
    <w:p w:rsidR="00000000" w:rsidDel="00000000" w:rsidP="00000000" w:rsidRDefault="00000000" w:rsidRPr="00000000" w14:paraId="00000035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9. Khu tích mảnh.</w:t>
      </w:r>
    </w:p>
    <w:p w:rsidR="00000000" w:rsidDel="00000000" w:rsidP="00000000" w:rsidRDefault="00000000" w:rsidRPr="00000000" w14:paraId="00000036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10. Vùng updrage</w:t>
      </w:r>
    </w:p>
    <w:p w:rsidR="00000000" w:rsidDel="00000000" w:rsidP="00000000" w:rsidRDefault="00000000" w:rsidRPr="00000000" w14:paraId="00000037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11. Nút đào 1 và đào 10</w:t>
      </w:r>
    </w:p>
    <w:p w:rsidR="00000000" w:rsidDel="00000000" w:rsidP="00000000" w:rsidRDefault="00000000" w:rsidRPr="00000000" w14:paraId="00000038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12. Shop</w:t>
      </w:r>
    </w:p>
    <w:p w:rsidR="00000000" w:rsidDel="00000000" w:rsidP="00000000" w:rsidRDefault="00000000" w:rsidRPr="00000000" w14:paraId="00000039">
      <w:pPr>
        <w:widowControl w:val="0"/>
        <w:numPr>
          <w:ilvl w:val="1"/>
          <w:numId w:val="7"/>
        </w:numPr>
        <w:spacing w:after="0" w:afterAutospacing="0" w:lineRule="auto"/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Gameplay: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widowControl w:val="0"/>
        <w:numPr>
          <w:ilvl w:val="2"/>
          <w:numId w:val="7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Gameplay: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-80962</wp:posOffset>
            </wp:positionH>
            <wp:positionV relativeFrom="paragraph">
              <wp:posOffset>409575</wp:posOffset>
            </wp:positionV>
            <wp:extent cx="6107545" cy="3505200"/>
            <wp:effectExtent b="0" l="0" r="0" t="0"/>
            <wp:wrapSquare wrapText="bothSides" distB="114300" distT="114300" distL="114300" distR="11430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12065" r="933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7545" cy="350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-628649</wp:posOffset>
            </wp:positionH>
            <wp:positionV relativeFrom="paragraph">
              <wp:posOffset>4210050</wp:posOffset>
            </wp:positionV>
            <wp:extent cx="7211378" cy="2546914"/>
            <wp:effectExtent b="0" l="0" r="0" t="0"/>
            <wp:wrapSquare wrapText="bothSides" distB="114300" distT="114300" distL="114300" distR="11430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11378" cy="25469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B">
      <w:pPr>
        <w:widowControl w:val="0"/>
        <w:numPr>
          <w:ilvl w:val="0"/>
          <w:numId w:val="11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Khu hầm mỏ:</w:t>
      </w:r>
    </w:p>
    <w:p w:rsidR="00000000" w:rsidDel="00000000" w:rsidP="00000000" w:rsidRDefault="00000000" w:rsidRPr="00000000" w14:paraId="0000003C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Gồm 6 hàng.</w:t>
      </w:r>
    </w:p>
    <w:p w:rsidR="00000000" w:rsidDel="00000000" w:rsidP="00000000" w:rsidRDefault="00000000" w:rsidRPr="00000000" w14:paraId="0000003D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4638675</wp:posOffset>
            </wp:positionH>
            <wp:positionV relativeFrom="page">
              <wp:posOffset>763535</wp:posOffset>
            </wp:positionV>
            <wp:extent cx="2817280" cy="2808308"/>
            <wp:effectExtent b="0" l="0" r="0" t="0"/>
            <wp:wrapSquare wrapText="bothSides" distB="114300" distT="114300" distL="114300" distR="11430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7097" l="26212" r="40030" t="18124"/>
                    <a:stretch>
                      <a:fillRect/>
                    </a:stretch>
                  </pic:blipFill>
                  <pic:spPr>
                    <a:xfrm>
                      <a:off x="0" y="0"/>
                      <a:ext cx="2817280" cy="28083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sz w:val="28"/>
          <w:szCs w:val="28"/>
          <w:rtl w:val="0"/>
        </w:rPr>
        <w:t xml:space="preserve">Mỗi hàng 6-7 ô.</w:t>
      </w:r>
    </w:p>
    <w:p w:rsidR="00000000" w:rsidDel="00000000" w:rsidP="00000000" w:rsidRDefault="00000000" w:rsidRPr="00000000" w14:paraId="0000003E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Hàng trên hàng dưới xếp so le.</w:t>
      </w:r>
    </w:p>
    <w:p w:rsidR="00000000" w:rsidDel="00000000" w:rsidP="00000000" w:rsidRDefault="00000000" w:rsidRPr="00000000" w14:paraId="0000003F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Mỗi ô sẽ có phần thưởng.</w:t>
      </w:r>
    </w:p>
    <w:p w:rsidR="00000000" w:rsidDel="00000000" w:rsidP="00000000" w:rsidRDefault="00000000" w:rsidRPr="00000000" w14:paraId="00000040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Phần thưởng có thể nhận: Vàng, mảnh ghép quà ingame, mảnh ghép quà outgame, upgrade items.</w:t>
      </w:r>
    </w:p>
    <w:p w:rsidR="00000000" w:rsidDel="00000000" w:rsidP="00000000" w:rsidRDefault="00000000" w:rsidRPr="00000000" w14:paraId="00000041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máy khoan - main character của event.</w:t>
      </w:r>
    </w:p>
    <w:p w:rsidR="00000000" w:rsidDel="00000000" w:rsidP="00000000" w:rsidRDefault="00000000" w:rsidRPr="00000000" w14:paraId="00000042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nút: nút đào 1 lần và 10 lần.</w:t>
      </w:r>
    </w:p>
    <w:p w:rsidR="00000000" w:rsidDel="00000000" w:rsidP="00000000" w:rsidRDefault="00000000" w:rsidRPr="00000000" w14:paraId="00000043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 ô ngay dưới máy khoan sẽ được highlight.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5048250</wp:posOffset>
            </wp:positionH>
            <wp:positionV relativeFrom="paragraph">
              <wp:posOffset>447675</wp:posOffset>
            </wp:positionV>
            <wp:extent cx="1490663" cy="1122004"/>
            <wp:effectExtent b="0" l="0" r="0" t="0"/>
            <wp:wrapSquare wrapText="bothSides" distB="114300" distT="114300" distL="114300" distR="11430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 b="8591" l="61037" r="26992" t="71409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112200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4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Khi nhấn đào, máy khoan sẽ đào xuống 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random 1 trong 2</w:t>
      </w:r>
      <w:r w:rsidDel="00000000" w:rsidR="00000000" w:rsidRPr="00000000">
        <w:rPr>
          <w:sz w:val="28"/>
          <w:szCs w:val="28"/>
          <w:rtl w:val="0"/>
        </w:rPr>
        <w:t xml:space="preserve"> ô ngay dưới.</w:t>
      </w:r>
    </w:p>
    <w:p w:rsidR="00000000" w:rsidDel="00000000" w:rsidP="00000000" w:rsidRDefault="00000000" w:rsidRPr="00000000" w14:paraId="00000045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Popup quà nhận được. </w:t>
      </w:r>
    </w:p>
    <w:p w:rsidR="00000000" w:rsidDel="00000000" w:rsidP="00000000" w:rsidRDefault="00000000" w:rsidRPr="00000000" w14:paraId="00000046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Quà sẽ bay về GUI tương ứng (gold, diamond bay về GUI gold, diamond, mãnh bay về GUI tích mãnh, upgrade items bay về GUI upgrade)</w:t>
      </w:r>
    </w:p>
    <w:p w:rsidR="00000000" w:rsidDel="00000000" w:rsidP="00000000" w:rsidRDefault="00000000" w:rsidRPr="00000000" w14:paraId="00000047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Tạo ô và phần thưởng ở tầng dưới.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981075</wp:posOffset>
            </wp:positionH>
            <wp:positionV relativeFrom="paragraph">
              <wp:posOffset>342900</wp:posOffset>
            </wp:positionV>
            <wp:extent cx="5291138" cy="3508044"/>
            <wp:effectExtent b="0" l="0" r="0" t="0"/>
            <wp:wrapSquare wrapText="bothSides" distB="114300" distT="114300" distL="114300" distR="114300"/>
            <wp:docPr id="1" name="image19.gif"/>
            <a:graphic>
              <a:graphicData uri="http://schemas.openxmlformats.org/drawingml/2006/picture">
                <pic:pic>
                  <pic:nvPicPr>
                    <pic:cNvPr id="0" name="image19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50804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8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Phần thưởng tầng dưới sẽ giá trị hơn tầng trên thông qua hiển thị số lượng các phần quà cơ bản như vàng, gem.</w:t>
      </w:r>
    </w:p>
    <w:p w:rsidR="00000000" w:rsidDel="00000000" w:rsidP="00000000" w:rsidRDefault="00000000" w:rsidRPr="00000000" w14:paraId="00000049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Camera sẽ di chuyển để máy khoan về ngay đúng vị trí ban đầu.</w:t>
      </w:r>
    </w:p>
    <w:p w:rsidR="00000000" w:rsidDel="00000000" w:rsidP="00000000" w:rsidRDefault="00000000" w:rsidRPr="00000000" w14:paraId="0000004A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Tăng 1 bậc trên thanh tích lũy.</w:t>
      </w:r>
    </w:p>
    <w:p w:rsidR="00000000" w:rsidDel="00000000" w:rsidP="00000000" w:rsidRDefault="00000000" w:rsidRPr="00000000" w14:paraId="0000004B">
      <w:pPr>
        <w:widowControl w:val="0"/>
        <w:numPr>
          <w:ilvl w:val="0"/>
          <w:numId w:val="9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đạt mốc thưởng, phần thưởng sẽ highlight, nhấn vào sẽ nhận phần thưởng đó.</w:t>
      </w:r>
    </w:p>
    <w:p w:rsidR="00000000" w:rsidDel="00000000" w:rsidP="00000000" w:rsidRDefault="00000000" w:rsidRPr="00000000" w14:paraId="0000004C">
      <w:pPr>
        <w:widowControl w:val="0"/>
        <w:numPr>
          <w:ilvl w:val="0"/>
          <w:numId w:val="9"/>
        </w:numPr>
        <w:spacing w:after="240" w:lineRule="auto"/>
        <w:ind w:left="180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Khi không đủ năng lượng sẽ popup thông báo.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533400</wp:posOffset>
            </wp:positionH>
            <wp:positionV relativeFrom="paragraph">
              <wp:posOffset>457200</wp:posOffset>
            </wp:positionV>
            <wp:extent cx="5943600" cy="2679700"/>
            <wp:effectExtent b="0" l="0" r="0" t="0"/>
            <wp:wrapSquare wrapText="bothSides" distB="114300" distT="114300" distL="114300" distR="114300"/>
            <wp:docPr id="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D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0"/>
        <w:numPr>
          <w:ilvl w:val="0"/>
          <w:numId w:val="11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Khu vực Upgrade: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4724400</wp:posOffset>
            </wp:positionH>
            <wp:positionV relativeFrom="paragraph">
              <wp:posOffset>2714625</wp:posOffset>
            </wp:positionV>
            <wp:extent cx="1752083" cy="2533650"/>
            <wp:effectExtent b="0" l="0" r="0" t="0"/>
            <wp:wrapSquare wrapText="bothSides" distB="114300" distT="114300" distL="114300" distR="114300"/>
            <wp:docPr id="1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30835" l="59987" r="26962" t="27229"/>
                    <a:stretch>
                      <a:fillRect/>
                    </a:stretch>
                  </pic:blipFill>
                  <pic:spPr>
                    <a:xfrm>
                      <a:off x="0" y="0"/>
                      <a:ext cx="1752083" cy="2533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widowControl w:val="0"/>
        <w:numPr>
          <w:ilvl w:val="0"/>
          <w:numId w:val="10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GUI để nâng cấp máy khoan.</w:t>
      </w:r>
    </w:p>
    <w:p w:rsidR="00000000" w:rsidDel="00000000" w:rsidP="00000000" w:rsidRDefault="00000000" w:rsidRPr="00000000" w14:paraId="00000050">
      <w:pPr>
        <w:widowControl w:val="0"/>
        <w:numPr>
          <w:ilvl w:val="0"/>
          <w:numId w:val="10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Upgrade để tăng số tầng đào được trong 1 lần đào.</w:t>
      </w:r>
    </w:p>
    <w:p w:rsidR="00000000" w:rsidDel="00000000" w:rsidP="00000000" w:rsidRDefault="00000000" w:rsidRPr="00000000" w14:paraId="00000051">
      <w:pPr>
        <w:widowControl w:val="0"/>
        <w:numPr>
          <w:ilvl w:val="0"/>
          <w:numId w:val="10"/>
        </w:numPr>
        <w:spacing w:after="0" w:afterAutospacing="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Gồm có 3 phần:</w:t>
      </w:r>
    </w:p>
    <w:p w:rsidR="00000000" w:rsidDel="00000000" w:rsidP="00000000" w:rsidRDefault="00000000" w:rsidRPr="00000000" w14:paraId="00000052">
      <w:pPr>
        <w:widowControl w:val="0"/>
        <w:numPr>
          <w:ilvl w:val="1"/>
          <w:numId w:val="10"/>
        </w:numPr>
        <w:spacing w:after="0" w:after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Thông tin máy khoan hiện tại và sau khi upgrade.</w:t>
      </w:r>
    </w:p>
    <w:p w:rsidR="00000000" w:rsidDel="00000000" w:rsidP="00000000" w:rsidRDefault="00000000" w:rsidRPr="00000000" w14:paraId="00000053">
      <w:pPr>
        <w:widowControl w:val="0"/>
        <w:numPr>
          <w:ilvl w:val="1"/>
          <w:numId w:val="10"/>
        </w:numPr>
        <w:spacing w:after="0" w:after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Số lượng hiện có và yêu cầu upgrade items.</w:t>
      </w:r>
    </w:p>
    <w:p w:rsidR="00000000" w:rsidDel="00000000" w:rsidP="00000000" w:rsidRDefault="00000000" w:rsidRPr="00000000" w14:paraId="00000054">
      <w:pPr>
        <w:widowControl w:val="0"/>
        <w:numPr>
          <w:ilvl w:val="1"/>
          <w:numId w:val="10"/>
        </w:numPr>
        <w:spacing w:after="0" w:afterAutospacing="0" w:lineRule="auto"/>
        <w:ind w:left="216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Nút Upgrade, bình thường sẽ xám đi, chỉ sáng lên khi đủ upgrade items.</w:t>
      </w:r>
    </w:p>
    <w:p w:rsidR="00000000" w:rsidDel="00000000" w:rsidP="00000000" w:rsidRDefault="00000000" w:rsidRPr="00000000" w14:paraId="00000055">
      <w:pPr>
        <w:widowControl w:val="0"/>
        <w:numPr>
          <w:ilvl w:val="0"/>
          <w:numId w:val="10"/>
        </w:numPr>
        <w:spacing w:after="240" w:lineRule="auto"/>
        <w:ind w:left="180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Người chơi thu thập upgrade items thông qua việc đào.</w:t>
      </w:r>
    </w:p>
    <w:p w:rsidR="00000000" w:rsidDel="00000000" w:rsidP="00000000" w:rsidRDefault="00000000" w:rsidRPr="00000000" w14:paraId="00000056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4095750</wp:posOffset>
            </wp:positionH>
            <wp:positionV relativeFrom="paragraph">
              <wp:posOffset>133350</wp:posOffset>
            </wp:positionV>
            <wp:extent cx="2376488" cy="1085662"/>
            <wp:effectExtent b="0" l="0" r="0" t="0"/>
            <wp:wrapSquare wrapText="bothSides" distB="114300" distT="114300" distL="114300" distR="11430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08566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7">
      <w:pPr>
        <w:widowControl w:val="0"/>
        <w:numPr>
          <w:ilvl w:val="0"/>
          <w:numId w:val="11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Năng lượng:</w:t>
      </w:r>
    </w:p>
    <w:p w:rsidR="00000000" w:rsidDel="00000000" w:rsidP="00000000" w:rsidRDefault="00000000" w:rsidRPr="00000000" w14:paraId="00000058">
      <w:pPr>
        <w:widowControl w:val="0"/>
        <w:numPr>
          <w:ilvl w:val="0"/>
          <w:numId w:val="12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Nhận năng lượng thông qua việc tích đủ số ván chơi yêu cầu.</w:t>
      </w:r>
    </w:p>
    <w:p w:rsidR="00000000" w:rsidDel="00000000" w:rsidP="00000000" w:rsidRDefault="00000000" w:rsidRPr="00000000" w14:paraId="00000059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widowControl w:val="0"/>
        <w:numPr>
          <w:ilvl w:val="0"/>
          <w:numId w:val="11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Ghép mảnh:</w:t>
      </w:r>
    </w:p>
    <w:p w:rsidR="00000000" w:rsidDel="00000000" w:rsidP="00000000" w:rsidRDefault="00000000" w:rsidRPr="00000000" w14:paraId="0000005B">
      <w:pPr>
        <w:widowControl w:val="0"/>
        <w:numPr>
          <w:ilvl w:val="0"/>
          <w:numId w:val="2"/>
        </w:numPr>
        <w:spacing w:after="0" w:afterAutospacing="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Người chơi thu thập đủ 4 mảnh để nhận phần thưởng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714375</wp:posOffset>
            </wp:positionH>
            <wp:positionV relativeFrom="paragraph">
              <wp:posOffset>342900</wp:posOffset>
            </wp:positionV>
            <wp:extent cx="5224463" cy="2875380"/>
            <wp:effectExtent b="0" l="0" r="0" t="0"/>
            <wp:wrapSquare wrapText="bothSides" distB="114300" distT="114300" distL="114300" distR="114300"/>
            <wp:docPr id="10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11488" l="23397" r="11378" t="8786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875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C">
      <w:pPr>
        <w:widowControl w:val="0"/>
        <w:numPr>
          <w:ilvl w:val="0"/>
          <w:numId w:val="2"/>
        </w:numPr>
        <w:spacing w:after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Khi ghép đủ 4 mãnh sẽ có nút “Claim” để nhận phần thưởng.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5038725</wp:posOffset>
            </wp:positionH>
            <wp:positionV relativeFrom="paragraph">
              <wp:posOffset>3162300</wp:posOffset>
            </wp:positionV>
            <wp:extent cx="1157288" cy="1235483"/>
            <wp:effectExtent b="0" l="0" r="0" t="0"/>
            <wp:wrapSquare wrapText="bothSides" distB="114300" distT="114300" distL="114300" distR="11430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43060" l="75961" r="12179" t="28899"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23548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D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widowControl w:val="0"/>
        <w:numPr>
          <w:ilvl w:val="0"/>
          <w:numId w:val="2"/>
        </w:numPr>
        <w:spacing w:after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Khi nhấn vào sẽ có 2 phần:</w:t>
      </w:r>
    </w:p>
    <w:p w:rsidR="00000000" w:rsidDel="00000000" w:rsidP="00000000" w:rsidRDefault="00000000" w:rsidRPr="00000000" w14:paraId="00000060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widowControl w:val="0"/>
        <w:numPr>
          <w:ilvl w:val="0"/>
          <w:numId w:val="4"/>
        </w:numPr>
        <w:spacing w:after="0" w:afterAutospacing="0" w:lineRule="auto"/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Collections: Chi tiết phần quà và số mãnh tích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387521</wp:posOffset>
            </wp:positionV>
            <wp:extent cx="5048250" cy="3464285"/>
            <wp:effectExtent b="0" l="0" r="0" t="0"/>
            <wp:wrapSquare wrapText="bothSides" distB="114300" distT="114300" distL="114300" distR="114300"/>
            <wp:docPr id="16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6"/>
                    <a:srcRect b="0" l="19047" r="1504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4642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4">
      <w:pPr>
        <w:widowControl w:val="0"/>
        <w:numPr>
          <w:ilvl w:val="0"/>
          <w:numId w:val="4"/>
        </w:numPr>
        <w:spacing w:after="240" w:lineRule="auto"/>
        <w:ind w:left="216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Smash History: Lịch sử nhận quà của user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1057275</wp:posOffset>
            </wp:positionH>
            <wp:positionV relativeFrom="paragraph">
              <wp:posOffset>4171950</wp:posOffset>
            </wp:positionV>
            <wp:extent cx="5047658" cy="3389142"/>
            <wp:effectExtent b="0" l="0" r="0" t="0"/>
            <wp:wrapSquare wrapText="bothSides" distB="114300" distT="114300" distL="114300" distR="11430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17"/>
                    <a:srcRect b="0" l="17788" r="1522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7658" cy="338914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5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</w:r>
    </w:p>
    <w:p w:rsidR="00000000" w:rsidDel="00000000" w:rsidP="00000000" w:rsidRDefault="00000000" w:rsidRPr="00000000" w14:paraId="0000006B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0"/>
        <w:numPr>
          <w:ilvl w:val="0"/>
          <w:numId w:val="11"/>
        </w:numPr>
        <w:spacing w:after="0" w:afterAutospacing="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Hướng dẫn:</w:t>
      </w:r>
    </w:p>
    <w:p w:rsidR="00000000" w:rsidDel="00000000" w:rsidP="00000000" w:rsidRDefault="00000000" w:rsidRPr="00000000" w14:paraId="00000070">
      <w:pPr>
        <w:widowControl w:val="0"/>
        <w:numPr>
          <w:ilvl w:val="0"/>
          <w:numId w:val="3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Show phần thưởng: Hiện tất cả phần thưởng có thể nhận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461963</wp:posOffset>
            </wp:positionH>
            <wp:positionV relativeFrom="paragraph">
              <wp:posOffset>419100</wp:posOffset>
            </wp:positionV>
            <wp:extent cx="5233988" cy="2776957"/>
            <wp:effectExtent b="0" l="0" r="0" t="0"/>
            <wp:wrapSquare wrapText="bothSides" distB="114300" distT="114300" distL="114300" distR="114300"/>
            <wp:docPr id="17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8"/>
                    <a:srcRect b="12137" l="23237" r="11217" t="10633"/>
                    <a:stretch>
                      <a:fillRect/>
                    </a:stretch>
                  </pic:blipFill>
                  <pic:spPr>
                    <a:xfrm>
                      <a:off x="0" y="0"/>
                      <a:ext cx="5233988" cy="277695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widowControl w:val="0"/>
        <w:numPr>
          <w:ilvl w:val="0"/>
          <w:numId w:val="3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Cơ chế tích mãnh: Tích 4 mãnh để nhận quà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3003379</wp:posOffset>
            </wp:positionV>
            <wp:extent cx="5224463" cy="2875380"/>
            <wp:effectExtent b="0" l="0" r="0" t="0"/>
            <wp:wrapSquare wrapText="bothSides" distB="114300" distT="114300" distL="114300" distR="114300"/>
            <wp:docPr id="5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4"/>
                    <a:srcRect b="11488" l="23397" r="11378" t="8786"/>
                    <a:stretch>
                      <a:fillRect/>
                    </a:stretch>
                  </pic:blipFill>
                  <pic:spPr>
                    <a:xfrm>
                      <a:off x="0" y="0"/>
                      <a:ext cx="5224463" cy="287538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3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widowControl w:val="0"/>
        <w:numPr>
          <w:ilvl w:val="0"/>
          <w:numId w:val="3"/>
        </w:numPr>
        <w:spacing w:after="240" w:lineRule="auto"/>
        <w:ind w:left="144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Cách chơi: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327366</wp:posOffset>
            </wp:positionV>
            <wp:extent cx="5248275" cy="2841749"/>
            <wp:effectExtent b="0" l="0" r="0" t="0"/>
            <wp:wrapSquare wrapText="bothSides" distB="114300" distT="114300" distL="114300" distR="11430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9"/>
                    <a:srcRect b="11275" l="22916" r="11378" t="9733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417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B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Use energy =&gt; Dig a random tile of 2 tiles below =&gt; Get gold </w:t>
      </w:r>
    </w:p>
    <w:p w:rsidR="00000000" w:rsidDel="00000000" w:rsidP="00000000" w:rsidRDefault="00000000" w:rsidRPr="00000000" w14:paraId="00000084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  <w:t xml:space="preserve">    =&gt; Get Reward Pieces</w:t>
      </w:r>
    </w:p>
    <w:p w:rsidR="00000000" w:rsidDel="00000000" w:rsidP="00000000" w:rsidRDefault="00000000" w:rsidRPr="00000000" w14:paraId="00000085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ab/>
        <w:tab/>
        <w:t xml:space="preserve">    =&gt; Upgrade Items </w:t>
        <w:tab/>
      </w:r>
    </w:p>
    <w:p w:rsidR="00000000" w:rsidDel="00000000" w:rsidP="00000000" w:rsidRDefault="00000000" w:rsidRPr="00000000" w14:paraId="00000086">
      <w:pPr>
        <w:widowControl w:val="0"/>
        <w:numPr>
          <w:ilvl w:val="0"/>
          <w:numId w:val="3"/>
        </w:numPr>
        <w:spacing w:after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Cách nhận năng lượng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146684</wp:posOffset>
            </wp:positionV>
            <wp:extent cx="5243881" cy="2731405"/>
            <wp:effectExtent b="0" l="0" r="0" t="0"/>
            <wp:wrapSquare wrapText="bothSides" distB="114300" distT="114300" distL="114300" distR="114300"/>
            <wp:docPr id="3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 b="10684" l="20031" r="12037" t="10684"/>
                    <a:stretch>
                      <a:fillRect/>
                    </a:stretch>
                  </pic:blipFill>
                  <pic:spPr>
                    <a:xfrm>
                      <a:off x="0" y="0"/>
                      <a:ext cx="5243881" cy="27314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8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widowControl w:val="0"/>
        <w:spacing w:after="240" w:lineRule="auto"/>
        <w:rPr>
          <w:b w:val="1"/>
          <w:sz w:val="46"/>
          <w:szCs w:val="4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widowControl w:val="0"/>
        <w:numPr>
          <w:ilvl w:val="0"/>
          <w:numId w:val="3"/>
        </w:numPr>
        <w:spacing w:after="240" w:lineRule="auto"/>
        <w:ind w:left="1440" w:hanging="360"/>
        <w:rPr>
          <w:sz w:val="28"/>
          <w:szCs w:val="28"/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Upgrate character: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457200</wp:posOffset>
            </wp:positionH>
            <wp:positionV relativeFrom="paragraph">
              <wp:posOffset>404589</wp:posOffset>
            </wp:positionV>
            <wp:extent cx="5248275" cy="2841265"/>
            <wp:effectExtent b="0" l="0" r="0" t="0"/>
            <wp:wrapSquare wrapText="bothSides" distB="114300" distT="114300" distL="114300" distR="11430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10919" l="21955" r="10256" t="7595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8412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E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widowControl w:val="0"/>
        <w:spacing w:after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widowControl w:val="0"/>
        <w:numPr>
          <w:ilvl w:val="0"/>
          <w:numId w:val="11"/>
        </w:numPr>
        <w:spacing w:after="240" w:lineRule="auto"/>
        <w:ind w:left="144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Shop: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347663</wp:posOffset>
            </wp:positionH>
            <wp:positionV relativeFrom="paragraph">
              <wp:posOffset>416096</wp:posOffset>
            </wp:positionV>
            <wp:extent cx="5248275" cy="3069746"/>
            <wp:effectExtent b="0" l="0" r="0" t="0"/>
            <wp:wrapSquare wrapText="bothSides" distB="114300" distT="114300" distL="114300" distR="114300"/>
            <wp:docPr id="15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2"/>
                    <a:srcRect b="0" l="12820" r="1009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06974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8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numPr>
          <w:ilvl w:val="0"/>
          <w:numId w:val="11"/>
        </w:numPr>
        <w:spacing w:after="240" w:lineRule="auto"/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Danh sách nhận thưởng:</w:t>
      </w:r>
    </w:p>
    <w:p w:rsidR="00000000" w:rsidDel="00000000" w:rsidP="00000000" w:rsidRDefault="00000000" w:rsidRPr="00000000" w14:paraId="000000A3">
      <w:pPr>
        <w:widowControl w:val="0"/>
        <w:spacing w:after="240" w:lineRule="auto"/>
        <w:ind w:left="144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Danh sách tất cả những user nhận được phần thưởng giá trị - quà outgame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352425</wp:posOffset>
            </wp:positionH>
            <wp:positionV relativeFrom="paragraph">
              <wp:posOffset>622641</wp:posOffset>
            </wp:positionV>
            <wp:extent cx="5353050" cy="3420826"/>
            <wp:effectExtent b="0" l="0" r="0" t="0"/>
            <wp:wrapSquare wrapText="bothSides" distB="114300" distT="114300" distL="114300" distR="114300"/>
            <wp:docPr id="4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 b="0" l="16666" r="1298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42082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A4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widowControl w:val="0"/>
        <w:spacing w:after="240" w:lineRule="auto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24" w:type="default"/>
      <w:pgSz w:h="15840" w:w="12240" w:orient="portrait"/>
      <w:pgMar w:bottom="1440" w:top="135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21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8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43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50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64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72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92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jpg"/><Relationship Id="rId11" Type="http://schemas.openxmlformats.org/officeDocument/2006/relationships/image" Target="media/image13.jpg"/><Relationship Id="rId22" Type="http://schemas.openxmlformats.org/officeDocument/2006/relationships/image" Target="media/image18.jpg"/><Relationship Id="rId10" Type="http://schemas.openxmlformats.org/officeDocument/2006/relationships/image" Target="media/image19.gif"/><Relationship Id="rId21" Type="http://schemas.openxmlformats.org/officeDocument/2006/relationships/image" Target="media/image3.png"/><Relationship Id="rId13" Type="http://schemas.openxmlformats.org/officeDocument/2006/relationships/image" Target="media/image1.png"/><Relationship Id="rId24" Type="http://schemas.openxmlformats.org/officeDocument/2006/relationships/footer" Target="footer1.xml"/><Relationship Id="rId12" Type="http://schemas.openxmlformats.org/officeDocument/2006/relationships/image" Target="media/image7.png"/><Relationship Id="rId23" Type="http://schemas.openxmlformats.org/officeDocument/2006/relationships/image" Target="media/image17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9.png"/><Relationship Id="rId14" Type="http://schemas.openxmlformats.org/officeDocument/2006/relationships/image" Target="media/image12.jpg"/><Relationship Id="rId17" Type="http://schemas.openxmlformats.org/officeDocument/2006/relationships/image" Target="media/image16.jpg"/><Relationship Id="rId16" Type="http://schemas.openxmlformats.org/officeDocument/2006/relationships/image" Target="media/image14.jpg"/><Relationship Id="rId5" Type="http://schemas.openxmlformats.org/officeDocument/2006/relationships/styles" Target="styles.xml"/><Relationship Id="rId19" Type="http://schemas.openxmlformats.org/officeDocument/2006/relationships/image" Target="media/image11.jpg"/><Relationship Id="rId6" Type="http://schemas.openxmlformats.org/officeDocument/2006/relationships/image" Target="media/image8.png"/><Relationship Id="rId18" Type="http://schemas.openxmlformats.org/officeDocument/2006/relationships/image" Target="media/image15.jpg"/><Relationship Id="rId7" Type="http://schemas.openxmlformats.org/officeDocument/2006/relationships/image" Target="media/image6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